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6D7F" w14:textId="2C14BED5" w:rsidR="004B3296" w:rsidRDefault="004B3296" w:rsidP="004B3296">
      <w:pPr>
        <w:spacing w:after="127" w:line="259" w:lineRule="auto"/>
        <w:ind w:left="0" w:firstLine="0"/>
      </w:pPr>
    </w:p>
    <w:p w14:paraId="7103E57C" w14:textId="77777777" w:rsidR="001C4332" w:rsidRDefault="00000000">
      <w:pPr>
        <w:spacing w:after="0" w:line="259" w:lineRule="auto"/>
        <w:ind w:left="703"/>
        <w:jc w:val="left"/>
      </w:pPr>
      <w:r>
        <w:rPr>
          <w:b/>
        </w:rPr>
        <w:t xml:space="preserve">ANEXO I </w:t>
      </w:r>
    </w:p>
    <w:p w14:paraId="3D87B29E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19DC38E2" w14:textId="77777777" w:rsidR="001C4332" w:rsidRDefault="00000000">
      <w:pPr>
        <w:pStyle w:val="Ttulo1"/>
        <w:ind w:left="703"/>
      </w:pPr>
      <w:r>
        <w:t xml:space="preserve">CONTRATO 000360_21 </w:t>
      </w:r>
    </w:p>
    <w:p w14:paraId="307EF5A4" w14:textId="77777777" w:rsidR="001C4332" w:rsidRDefault="00000000">
      <w:pPr>
        <w:spacing w:after="0"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1A26F9F" w14:textId="77777777" w:rsidR="001C4332" w:rsidRDefault="00000000">
      <w:pPr>
        <w:ind w:left="703"/>
      </w:pPr>
      <w:r>
        <w:rPr>
          <w:b/>
        </w:rPr>
        <w:t>SUPERMERCADO BAHAMAS S/A</w:t>
      </w:r>
      <w:r>
        <w:t xml:space="preserve">, inscrita no CNPJ: 17.745.613/0001-50, situado na Est BR040 (S/N) KM 780, Distrito Industrial - Juiz de Fora/MG - CEP: 36020-760. </w:t>
      </w:r>
    </w:p>
    <w:p w14:paraId="1FA0CE7A" w14:textId="77777777" w:rsidR="001C4332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771DDC22" w14:textId="77777777" w:rsidR="001C4332" w:rsidRDefault="00000000">
      <w:pPr>
        <w:pStyle w:val="Ttulo1"/>
        <w:ind w:left="703"/>
      </w:pPr>
      <w:r>
        <w:t xml:space="preserve">DESCRIÇÃO DOS EQUIPAMENTOS LOCADOS </w:t>
      </w:r>
    </w:p>
    <w:p w14:paraId="4F92FEEF" w14:textId="77777777" w:rsidR="001C4332" w:rsidRDefault="00000000">
      <w:pPr>
        <w:spacing w:after="0"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41" w:type="dxa"/>
          <w:left w:w="7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2837"/>
        <w:gridCol w:w="1844"/>
      </w:tblGrid>
      <w:tr w:rsidR="001C4332" w14:paraId="5B938E9A" w14:textId="77777777">
        <w:trPr>
          <w:trHeight w:val="7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F6F5" w14:textId="77777777" w:rsidR="001C4332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F091" w14:textId="77777777" w:rsidR="001C4332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32B" w14:textId="77777777" w:rsidR="001C4332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CUSTO POR UNIDADE DE </w:t>
            </w:r>
          </w:p>
          <w:p w14:paraId="75D10FF3" w14:textId="77777777" w:rsidR="001C433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EQUIPAMENTO NO CASO DE EXTRAVIO OU DANO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DA7B" w14:textId="77777777" w:rsidR="001C4332" w:rsidRDefault="00000000">
            <w:pPr>
              <w:spacing w:after="0" w:line="259" w:lineRule="auto"/>
              <w:ind w:left="17" w:right="1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VALOR DA LOCAÇÃO / MÊS </w:t>
            </w:r>
          </w:p>
        </w:tc>
      </w:tr>
      <w:tr w:rsidR="001C4332" w14:paraId="11A1AD5C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95C4" w14:textId="77777777" w:rsidR="001C4332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68A8" w14:textId="77777777" w:rsidR="001C433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6"/>
              </w:rPr>
              <w:t xml:space="preserve">COLETOR DE DADOS MC9090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B072" w14:textId="77777777" w:rsidR="001C4332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R$ 5.000,00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0730" w14:textId="77777777" w:rsidR="001C4332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R$ 1.000,00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4332" w14:paraId="1699C452" w14:textId="77777777">
        <w:trPr>
          <w:trHeight w:val="889"/>
        </w:trPr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BA3" w14:textId="77777777" w:rsidR="001C4332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Série: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S1210000503050, S1027700500866, S1210000502923, S1117300506638 e S8230000504070.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  <w:p w14:paraId="28565BF2" w14:textId="77777777" w:rsidR="001C4332" w:rsidRDefault="00000000">
            <w:pPr>
              <w:tabs>
                <w:tab w:val="center" w:pos="1171"/>
                <w:tab w:val="center" w:pos="1792"/>
                <w:tab w:val="center" w:pos="2367"/>
                <w:tab w:val="center" w:pos="2742"/>
                <w:tab w:val="center" w:pos="3369"/>
                <w:tab w:val="center" w:pos="4702"/>
                <w:tab w:val="center" w:pos="6513"/>
                <w:tab w:val="right" w:pos="911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Acessórios</w:t>
            </w:r>
            <w:r>
              <w:rPr>
                <w:rFonts w:ascii="Calibri" w:eastAsia="Calibri" w:hAnsi="Calibri" w:cs="Calibri"/>
                <w:sz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05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Canetas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e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09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Baterias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(07DC0201A2082437,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07DC0B01A2471586, 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07DC0B01A2472770, </w:t>
            </w:r>
          </w:p>
          <w:p w14:paraId="14122172" w14:textId="77777777" w:rsidR="001C4332" w:rsidRDefault="00000000">
            <w:pPr>
              <w:spacing w:after="0" w:line="259" w:lineRule="auto"/>
              <w:ind w:left="2" w:right="299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07DC0201A2082861, 07DC0B01A2471701 + 04 Sem Número de Série) </w:t>
            </w:r>
            <w:r>
              <w:rPr>
                <w:rFonts w:ascii="Calibri" w:eastAsia="Calibri" w:hAnsi="Calibri" w:cs="Calibri"/>
                <w:b/>
                <w:sz w:val="18"/>
              </w:rPr>
              <w:t>Patrimônios:</w:t>
            </w:r>
            <w:r>
              <w:rPr>
                <w:rFonts w:ascii="Calibri" w:eastAsia="Calibri" w:hAnsi="Calibri" w:cs="Calibri"/>
                <w:sz w:val="18"/>
              </w:rPr>
              <w:t xml:space="preserve"> - </w:t>
            </w:r>
          </w:p>
        </w:tc>
      </w:tr>
      <w:tr w:rsidR="001C4332" w14:paraId="2BA01C33" w14:textId="77777777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3038" w14:textId="77777777" w:rsidR="001C4332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9130" w14:textId="77777777" w:rsidR="001C433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6"/>
              </w:rPr>
              <w:t>CARREGADOR DE BATERIAS 4 POS MC9090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A4CB" w14:textId="77777777" w:rsidR="001C4332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R$ 1.500,00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F16" w14:textId="77777777" w:rsidR="001C4332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4332" w14:paraId="413CC95B" w14:textId="77777777">
        <w:trPr>
          <w:trHeight w:val="787"/>
        </w:trPr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816" w14:textId="77777777" w:rsidR="001C4332" w:rsidRDefault="00000000">
            <w:pPr>
              <w:spacing w:after="6" w:line="255" w:lineRule="auto"/>
              <w:ind w:left="2" w:right="547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Números de Série: </w:t>
            </w:r>
            <w:r>
              <w:rPr>
                <w:rFonts w:ascii="Arial" w:eastAsia="Arial" w:hAnsi="Arial" w:cs="Arial"/>
                <w:sz w:val="17"/>
              </w:rPr>
              <w:t>S7274000501687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Acessórios: </w:t>
            </w:r>
            <w:r>
              <w:rPr>
                <w:rFonts w:ascii="Arial" w:eastAsia="Arial" w:hAnsi="Arial" w:cs="Arial"/>
                <w:sz w:val="17"/>
              </w:rPr>
              <w:t>01 Fonte e 02 Cabos.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2E54960" w14:textId="77777777" w:rsidR="001C4332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Patrimônios: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5399.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54058DF6" w14:textId="77777777" w:rsidR="001C4332" w:rsidRDefault="00000000">
      <w:pPr>
        <w:spacing w:after="0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7423F167" w14:textId="77777777" w:rsidR="001C4332" w:rsidRDefault="00000000">
      <w:pPr>
        <w:spacing w:after="20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21F0F0DC" w14:textId="77777777" w:rsidR="001C4332" w:rsidRDefault="00000000">
      <w:pPr>
        <w:ind w:left="703"/>
      </w:pPr>
      <w:r>
        <w:t xml:space="preserve">São Paulo, 09 de Março de 2021. </w:t>
      </w:r>
    </w:p>
    <w:p w14:paraId="3354E5E4" w14:textId="77777777" w:rsidR="001C4332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5B04179F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70B06A7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0D0B10FC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DANIELA LONGO </w:t>
      </w:r>
    </w:p>
    <w:p w14:paraId="7C973EA1" w14:textId="77777777" w:rsidR="001C4332" w:rsidRDefault="00000000">
      <w:pPr>
        <w:tabs>
          <w:tab w:val="center" w:pos="1233"/>
          <w:tab w:val="center" w:pos="250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514A9156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34B66AFB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5532F7BF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F574F0D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SUPERMERCADO BAHAMAS S/A </w:t>
      </w:r>
    </w:p>
    <w:p w14:paraId="73807871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NOME COMPLETO DO REPRESENTANTE LEGAL: </w:t>
      </w:r>
    </w:p>
    <w:p w14:paraId="22997546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LOCATÁRIA </w:t>
      </w:r>
    </w:p>
    <w:p w14:paraId="7434B965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5B95606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5225E13F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23F0927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TESTEMUNHA 01 </w:t>
      </w:r>
    </w:p>
    <w:p w14:paraId="174ED9CA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JOYCE TURESSO  </w:t>
      </w:r>
    </w:p>
    <w:p w14:paraId="4469A616" w14:textId="52D68D97" w:rsidR="001C4332" w:rsidRDefault="00000000" w:rsidP="001352CD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 </w:t>
      </w:r>
    </w:p>
    <w:p w14:paraId="24156F90" w14:textId="77777777" w:rsidR="001C4332" w:rsidRDefault="00000000">
      <w:pPr>
        <w:spacing w:after="0"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6565AB6C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86E2C59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05A80B35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1AC29E90" w14:textId="77777777" w:rsidR="001C4332" w:rsidRDefault="00000000">
      <w:pPr>
        <w:spacing w:after="0"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3749B788" w14:textId="77777777" w:rsidR="001C4332" w:rsidRDefault="00000000">
      <w:pPr>
        <w:spacing w:after="0" w:line="259" w:lineRule="auto"/>
        <w:ind w:left="708" w:firstLine="0"/>
        <w:jc w:val="left"/>
      </w:pPr>
      <w:r>
        <w:rPr>
          <w:sz w:val="20"/>
        </w:rPr>
        <w:lastRenderedPageBreak/>
        <w:t xml:space="preserve"> </w:t>
      </w:r>
    </w:p>
    <w:sectPr w:rsidR="001C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2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5A33" w14:textId="77777777" w:rsidR="00C21830" w:rsidRDefault="00C21830">
      <w:pPr>
        <w:spacing w:after="0" w:line="240" w:lineRule="auto"/>
      </w:pPr>
      <w:r>
        <w:separator/>
      </w:r>
    </w:p>
  </w:endnote>
  <w:endnote w:type="continuationSeparator" w:id="0">
    <w:p w14:paraId="027F492C" w14:textId="77777777" w:rsidR="00C21830" w:rsidRDefault="00C2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E19A" w14:textId="77777777" w:rsidR="001C4332" w:rsidRDefault="0000000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64D9C79" w14:textId="77777777" w:rsidR="001C4332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A78AB64" w14:textId="77777777" w:rsidR="001C4332" w:rsidRDefault="00000000">
    <w:pPr>
      <w:spacing w:after="0"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000360_21 </w:t>
    </w:r>
  </w:p>
  <w:p w14:paraId="62540892" w14:textId="77777777" w:rsidR="001C4332" w:rsidRDefault="0000000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EC51" w14:textId="77777777" w:rsidR="001C4332" w:rsidRDefault="0000000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4600C1F5" w14:textId="77777777" w:rsidR="001C4332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261DA860" w14:textId="77777777" w:rsidR="001C4332" w:rsidRDefault="00000000">
    <w:pPr>
      <w:spacing w:after="0"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000360_21 </w:t>
    </w:r>
  </w:p>
  <w:p w14:paraId="5AD13294" w14:textId="77777777" w:rsidR="001C4332" w:rsidRDefault="0000000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B710" w14:textId="77777777" w:rsidR="001C4332" w:rsidRDefault="00000000">
    <w:pPr>
      <w:spacing w:after="0"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3F8CC8BD" w14:textId="77777777" w:rsidR="001C4332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FDD208" w14:textId="77777777" w:rsidR="001C4332" w:rsidRDefault="00000000">
    <w:pPr>
      <w:spacing w:after="0"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000360_21 </w:t>
    </w:r>
  </w:p>
  <w:p w14:paraId="226F2871" w14:textId="77777777" w:rsidR="001C4332" w:rsidRDefault="00000000">
    <w:pPr>
      <w:spacing w:after="0" w:line="241" w:lineRule="auto"/>
      <w:ind w:left="708" w:right="1752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D318" w14:textId="77777777" w:rsidR="00C21830" w:rsidRDefault="00C21830">
      <w:pPr>
        <w:spacing w:after="0" w:line="240" w:lineRule="auto"/>
      </w:pPr>
      <w:r>
        <w:separator/>
      </w:r>
    </w:p>
  </w:footnote>
  <w:footnote w:type="continuationSeparator" w:id="0">
    <w:p w14:paraId="7DCCA34E" w14:textId="77777777" w:rsidR="00C21830" w:rsidRDefault="00C2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1D7" w14:textId="77777777" w:rsidR="001C4332" w:rsidRDefault="0000000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B528805" wp14:editId="28390F9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161C667" w14:textId="77777777" w:rsidR="001C4332" w:rsidRDefault="0000000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8B5A" w14:textId="77777777" w:rsidR="001C4332" w:rsidRDefault="0000000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1803BA" wp14:editId="2453B151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2646680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83D9F4A" w14:textId="77777777" w:rsidR="001C4332" w:rsidRDefault="0000000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8204" w14:textId="77777777" w:rsidR="001C4332" w:rsidRDefault="00000000">
    <w:pPr>
      <w:spacing w:after="0"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C6337D" wp14:editId="03B20BB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195672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2A3BA1B" w14:textId="77777777" w:rsidR="001C4332" w:rsidRDefault="00000000">
    <w:pPr>
      <w:spacing w:after="0" w:line="259" w:lineRule="auto"/>
      <w:ind w:left="0" w:right="-25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2027"/>
    <w:multiLevelType w:val="hybridMultilevel"/>
    <w:tmpl w:val="45FE7D46"/>
    <w:lvl w:ilvl="0" w:tplc="5366C8B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2654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0AB5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D6ED2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2FC6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266F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866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6981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EC47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223DE"/>
    <w:multiLevelType w:val="hybridMultilevel"/>
    <w:tmpl w:val="8D8E2324"/>
    <w:lvl w:ilvl="0" w:tplc="81F4E87C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AF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E81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C4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C80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8F3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275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22F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230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387412">
    <w:abstractNumId w:val="1"/>
  </w:num>
  <w:num w:numId="2" w16cid:durableId="110546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32"/>
    <w:rsid w:val="001352CD"/>
    <w:rsid w:val="001C4332"/>
    <w:rsid w:val="004B3296"/>
    <w:rsid w:val="00C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C09"/>
  <w15:docId w15:val="{8CAF9969-45F0-47FF-9999-7B7EBDC0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76FAF-7888-4FA0-9509-22736C2E38F0}"/>
</file>

<file path=customXml/itemProps2.xml><?xml version="1.0" encoding="utf-8"?>
<ds:datastoreItem xmlns:ds="http://schemas.openxmlformats.org/officeDocument/2006/customXml" ds:itemID="{1C35DB19-F89E-4EBB-81F5-B9B6506B8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3</cp:revision>
  <dcterms:created xsi:type="dcterms:W3CDTF">2024-01-19T12:12:00Z</dcterms:created>
  <dcterms:modified xsi:type="dcterms:W3CDTF">2024-01-19T12:13:00Z</dcterms:modified>
</cp:coreProperties>
</file>